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64E1D" w14:textId="77777777" w:rsidR="00F37388" w:rsidRPr="003A4DA2" w:rsidRDefault="00F37388" w:rsidP="00F37388">
      <w:pPr>
        <w:spacing w:after="0"/>
        <w:jc w:val="center"/>
        <w:rPr>
          <w:b/>
          <w:color w:val="538135" w:themeColor="accent6" w:themeShade="BF"/>
          <w:sz w:val="28"/>
          <w:szCs w:val="28"/>
          <w:u w:val="single"/>
          <w14:textOutline w14:w="5270" w14:cap="flat" w14:cmpd="sng" w14:algn="ctr">
            <w14:noFill/>
            <w14:prstDash w14:val="solid"/>
            <w14:round/>
          </w14:textOutline>
        </w:rPr>
      </w:pPr>
      <w:r w:rsidRPr="003A4DA2">
        <w:rPr>
          <w:b/>
          <w:color w:val="538135" w:themeColor="accent6" w:themeShade="BF"/>
          <w:sz w:val="28"/>
          <w:szCs w:val="28"/>
          <w:u w:val="single"/>
          <w14:textOutline w14:w="5270" w14:cap="flat" w14:cmpd="sng" w14:algn="ctr">
            <w14:noFill/>
            <w14:prstDash w14:val="solid"/>
            <w14:round/>
          </w14:textOutline>
        </w:rPr>
        <w:t>New to Care PEP process</w:t>
      </w:r>
    </w:p>
    <w:p w14:paraId="03DF5055" w14:textId="77777777" w:rsidR="00F37388" w:rsidRDefault="00F37388" w:rsidP="00F37388">
      <w:pPr>
        <w:spacing w:after="0"/>
        <w:rPr>
          <w:b/>
          <w:color w:val="8496B0" w:themeColor="text2" w:themeTint="99"/>
          <w:sz w:val="6"/>
          <w:szCs w:val="6"/>
          <w:u w:val="single"/>
          <w14:textOutline w14:w="5270" w14:cap="flat" w14:cmpd="sng" w14:algn="ctr">
            <w14:noFill/>
            <w14:prstDash w14:val="solid"/>
            <w14:round/>
          </w14:textOutline>
        </w:rPr>
      </w:pPr>
    </w:p>
    <w:p w14:paraId="29197D49" w14:textId="77777777" w:rsidR="00F37388" w:rsidRDefault="00F37388" w:rsidP="00F37388">
      <w:pPr>
        <w:spacing w:after="0"/>
        <w:rPr>
          <w:b/>
          <w:color w:val="8496B0" w:themeColor="text2" w:themeTint="99"/>
          <w:sz w:val="6"/>
          <w:szCs w:val="6"/>
          <w:u w:val="single"/>
          <w14:textOutline w14:w="5270" w14:cap="flat" w14:cmpd="sng" w14:algn="ctr">
            <w14:noFill/>
            <w14:prstDash w14:val="solid"/>
            <w14:round/>
          </w14:textOutline>
        </w:rPr>
      </w:pPr>
      <w:r>
        <w:rPr>
          <w:b/>
          <w:noProof/>
          <w:color w:val="8496B0" w:themeColor="text2" w:themeTint="99"/>
          <w:sz w:val="6"/>
          <w:szCs w:val="6"/>
          <w:u w:val="single"/>
        </w:rPr>
        <mc:AlternateContent>
          <mc:Choice Requires="wps">
            <w:drawing>
              <wp:anchor distT="0" distB="0" distL="114300" distR="114300" simplePos="0" relativeHeight="251664384" behindDoc="0" locked="0" layoutInCell="1" allowOverlap="1" wp14:anchorId="1840403C" wp14:editId="73ECFF95">
                <wp:simplePos x="0" y="0"/>
                <wp:positionH relativeFrom="margin">
                  <wp:align>center</wp:align>
                </wp:positionH>
                <wp:positionV relativeFrom="paragraph">
                  <wp:posOffset>51435</wp:posOffset>
                </wp:positionV>
                <wp:extent cx="6062724" cy="724395"/>
                <wp:effectExtent l="0" t="0" r="14605" b="19050"/>
                <wp:wrapNone/>
                <wp:docPr id="9" name="Text Box 9"/>
                <wp:cNvGraphicFramePr/>
                <a:graphic xmlns:a="http://schemas.openxmlformats.org/drawingml/2006/main">
                  <a:graphicData uri="http://schemas.microsoft.com/office/word/2010/wordprocessingShape">
                    <wps:wsp>
                      <wps:cNvSpPr txBox="1"/>
                      <wps:spPr>
                        <a:xfrm>
                          <a:off x="0" y="0"/>
                          <a:ext cx="6062724" cy="724395"/>
                        </a:xfrm>
                        <a:prstGeom prst="rect">
                          <a:avLst/>
                        </a:prstGeom>
                        <a:solidFill>
                          <a:schemeClr val="lt1"/>
                        </a:solidFill>
                        <a:ln w="6350">
                          <a:solidFill>
                            <a:prstClr val="black"/>
                          </a:solidFill>
                        </a:ln>
                      </wps:spPr>
                      <wps:txbx>
                        <w:txbxContent>
                          <w:p w14:paraId="24368028" w14:textId="77777777" w:rsidR="00F37388" w:rsidRDefault="00F37388" w:rsidP="00F37388">
                            <w:pPr>
                              <w:rPr>
                                <w:sz w:val="24"/>
                                <w:szCs w:val="24"/>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 xml:space="preserve">Step 1 – </w:t>
                            </w:r>
                            <w:r>
                              <w:rPr>
                                <w:bCs/>
                                <w14:textOutline w14:w="5270" w14:cap="flat" w14:cmpd="sng" w14:algn="ctr">
                                  <w14:noFill/>
                                  <w14:prstDash w14:val="solid"/>
                                  <w14:round/>
                                </w14:textOutline>
                              </w:rPr>
                              <w:t>When a child or young person becomes looked after a PEP meeting must be arranged and held within 20 working days.  It is good practice to hold the initial PEP alongside the Care Planning Meeting to provide a holistic picture of the Child/young person.</w:t>
                            </w:r>
                          </w:p>
                          <w:p w14:paraId="59DF43C4" w14:textId="77777777" w:rsidR="00F37388" w:rsidRDefault="00F37388" w:rsidP="00F373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40403C" id="_x0000_t202" coordsize="21600,21600" o:spt="202" path="m,l,21600r21600,l21600,xe">
                <v:stroke joinstyle="miter"/>
                <v:path gradientshapeok="t" o:connecttype="rect"/>
              </v:shapetype>
              <v:shape id="Text Box 9" o:spid="_x0000_s1026" type="#_x0000_t202" style="position:absolute;margin-left:0;margin-top:4.05pt;width:477.4pt;height:57.05p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" fillcolor="white [3201]" strokeweight=".5pt">
                <v:textbox>
                  <w:txbxContent>
                    <w:p w14:paraId="24368028" w14:textId="77777777" w:rsidR="00F37388" w:rsidRDefault="00F37388" w:rsidP="00F37388">
                      <w:pPr>
                        <w:rPr>
                          <w:sz w:val="24"/>
                          <w:szCs w:val="24"/>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 xml:space="preserve">Step 1 – </w:t>
                      </w:r>
                      <w:r>
                        <w:rPr>
                          <w:bCs/>
                          <w14:textOutline w14:w="5270" w14:cap="flat" w14:cmpd="sng" w14:algn="ctr">
                            <w14:noFill/>
                            <w14:prstDash w14:val="solid"/>
                            <w14:round/>
                          </w14:textOutline>
                        </w:rPr>
                        <w:t>When a child or young person becomes looked after a PEP meeting must be arranged and held within 20 working days.  It is good practice to hold the initial PEP alongside the Care Planning Meeting to provide a holistic picture of the Child/young person.</w:t>
                      </w:r>
                    </w:p>
                    <w:p w14:paraId="59DF43C4" w14:textId="77777777" w:rsidR="00F37388" w:rsidRDefault="00F37388" w:rsidP="00F37388"/>
                  </w:txbxContent>
                </v:textbox>
                <w10:wrap anchorx="margin"/>
              </v:shape>
            </w:pict>
          </mc:Fallback>
        </mc:AlternateContent>
      </w:r>
    </w:p>
    <w:p w14:paraId="51E81A08" w14:textId="77777777" w:rsidR="00F37388" w:rsidRPr="00DB57F0" w:rsidRDefault="00F37388" w:rsidP="00F37388">
      <w:pPr>
        <w:spacing w:after="0"/>
        <w:rPr>
          <w:b/>
          <w:color w:val="8496B0" w:themeColor="text2" w:themeTint="99"/>
          <w:sz w:val="6"/>
          <w:szCs w:val="6"/>
          <w:u w:val="single"/>
          <w14:textOutline w14:w="5270" w14:cap="flat" w14:cmpd="sng" w14:algn="ctr">
            <w14:noFill/>
            <w14:prstDash w14:val="solid"/>
            <w14:round/>
          </w14:textOutline>
        </w:rPr>
      </w:pPr>
    </w:p>
    <w:p w14:paraId="503B8DCE" w14:textId="77777777" w:rsidR="00F37388" w:rsidRDefault="00F37388" w:rsidP="00F37388">
      <w:pPr>
        <w:spacing w:after="0"/>
        <w:rPr>
          <w:b/>
          <w:color w:val="8496B0" w:themeColor="text2" w:themeTint="99"/>
          <w:sz w:val="32"/>
          <w:szCs w:val="32"/>
          <w:u w:val="single"/>
          <w14:textOutline w14:w="5270" w14:cap="flat" w14:cmpd="sng" w14:algn="ctr">
            <w14:noFill/>
            <w14:prstDash w14:val="solid"/>
            <w14:round/>
          </w14:textOutline>
        </w:rPr>
      </w:pPr>
    </w:p>
    <w:p w14:paraId="17BBFD11" w14:textId="77777777" w:rsidR="00F37388" w:rsidRDefault="00F37388" w:rsidP="00F37388">
      <w:pPr>
        <w:spacing w:after="0"/>
        <w:rPr>
          <w:b/>
          <w:color w:val="8496B0" w:themeColor="text2" w:themeTint="99"/>
          <w:sz w:val="32"/>
          <w:szCs w:val="32"/>
          <w:u w:val="single"/>
          <w14:textOutline w14:w="5270" w14:cap="flat" w14:cmpd="sng" w14:algn="ctr">
            <w14:noFill/>
            <w14:prstDash w14:val="solid"/>
            <w14:round/>
          </w14:textOutline>
        </w:rPr>
      </w:pPr>
    </w:p>
    <w:p w14:paraId="21E837DD" w14:textId="77777777" w:rsidR="00F37388" w:rsidRDefault="00F37388" w:rsidP="00F37388">
      <w:pPr>
        <w:spacing w:after="0"/>
        <w:jc w:val="center"/>
        <w:rPr>
          <w:b/>
          <w:color w:val="8496B0" w:themeColor="text2" w:themeTint="99"/>
          <w:sz w:val="32"/>
          <w:szCs w:val="32"/>
          <w:u w:val="single"/>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67456" behindDoc="0" locked="0" layoutInCell="1" allowOverlap="1" wp14:anchorId="6615E366" wp14:editId="70C1AC06">
                <wp:simplePos x="0" y="0"/>
                <wp:positionH relativeFrom="margin">
                  <wp:align>center</wp:align>
                </wp:positionH>
                <wp:positionV relativeFrom="paragraph">
                  <wp:posOffset>94615</wp:posOffset>
                </wp:positionV>
                <wp:extent cx="260350" cy="609600"/>
                <wp:effectExtent l="19050" t="0" r="25400" b="38100"/>
                <wp:wrapNone/>
                <wp:docPr id="17" name="Down Arrow 330"/>
                <wp:cNvGraphicFramePr/>
                <a:graphic xmlns:a="http://schemas.openxmlformats.org/drawingml/2006/main">
                  <a:graphicData uri="http://schemas.microsoft.com/office/word/2010/wordprocessingShape">
                    <wps:wsp>
                      <wps:cNvSpPr/>
                      <wps:spPr>
                        <a:xfrm>
                          <a:off x="0" y="0"/>
                          <a:ext cx="260350" cy="609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2ECB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30" o:spid="_x0000_s1026" type="#_x0000_t67" style="position:absolute;margin-left:0;margin-top:7.45pt;width:20.5pt;height:48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" adj="16988" fillcolor="#4472c4 [3204]" strokecolor="#1f3763 [1604]" strokeweight="1pt">
                <w10:wrap anchorx="margin"/>
              </v:shape>
            </w:pict>
          </mc:Fallback>
        </mc:AlternateContent>
      </w:r>
    </w:p>
    <w:p w14:paraId="64B3E616" w14:textId="77777777" w:rsidR="00F37388" w:rsidRDefault="00F37388" w:rsidP="00F37388">
      <w:pPr>
        <w:spacing w:after="0"/>
        <w:jc w:val="center"/>
        <w:rPr>
          <w:b/>
          <w:noProof/>
          <w:color w:val="8496B0" w:themeColor="text2" w:themeTint="99"/>
          <w:sz w:val="32"/>
          <w:szCs w:val="32"/>
          <w:u w:val="single"/>
          <w14:textOutline w14:w="5270" w14:cap="flat" w14:cmpd="sng" w14:algn="ctr">
            <w14:noFill/>
            <w14:prstDash w14:val="solid"/>
            <w14:round/>
          </w14:textOutline>
        </w:rPr>
      </w:pPr>
    </w:p>
    <w:p w14:paraId="648EBACC" w14:textId="77777777" w:rsidR="00F37388" w:rsidRDefault="00F37388" w:rsidP="00F37388">
      <w:pPr>
        <w:spacing w:after="0"/>
        <w:jc w:val="center"/>
        <w:rPr>
          <w:b/>
          <w:noProof/>
          <w:color w:val="8496B0" w:themeColor="text2" w:themeTint="99"/>
          <w:sz w:val="32"/>
          <w:szCs w:val="32"/>
          <w:u w:val="single"/>
          <w14:textOutline w14:w="5270" w14:cap="flat" w14:cmpd="sng" w14:algn="ctr">
            <w14:noFill/>
            <w14:prstDash w14:val="solid"/>
            <w14:round/>
          </w14:textOutline>
        </w:rPr>
      </w:pPr>
      <w:r>
        <w:rPr>
          <w:b/>
          <w:noProof/>
          <w:color w:val="8496B0" w:themeColor="text2" w:themeTint="99"/>
          <w:sz w:val="32"/>
          <w:szCs w:val="32"/>
          <w:u w:val="single"/>
        </w:rPr>
        <mc:AlternateContent>
          <mc:Choice Requires="wps">
            <w:drawing>
              <wp:anchor distT="0" distB="0" distL="114300" distR="114300" simplePos="0" relativeHeight="251663360" behindDoc="0" locked="0" layoutInCell="1" allowOverlap="1" wp14:anchorId="50F15891" wp14:editId="55DF8C37">
                <wp:simplePos x="0" y="0"/>
                <wp:positionH relativeFrom="margin">
                  <wp:posOffset>273050</wp:posOffset>
                </wp:positionH>
                <wp:positionV relativeFrom="paragraph">
                  <wp:posOffset>180720</wp:posOffset>
                </wp:positionV>
                <wp:extent cx="6086475" cy="9144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6086475" cy="914400"/>
                        </a:xfrm>
                        <a:prstGeom prst="rect">
                          <a:avLst/>
                        </a:prstGeom>
                        <a:solidFill>
                          <a:schemeClr val="lt1"/>
                        </a:solidFill>
                        <a:ln w="6350">
                          <a:solidFill>
                            <a:prstClr val="black"/>
                          </a:solidFill>
                        </a:ln>
                      </wps:spPr>
                      <wps:txbx>
                        <w:txbxContent>
                          <w:p w14:paraId="1EAC5289" w14:textId="77777777" w:rsidR="00F37388" w:rsidRPr="00BD6AF7" w:rsidRDefault="00F37388" w:rsidP="00F37388">
                            <w:pPr>
                              <w:rPr>
                                <w:b/>
                              </w:rPr>
                            </w:pPr>
                            <w:r w:rsidRPr="00600A70">
                              <w:rPr>
                                <w:b/>
                                <w:color w:val="0070C0"/>
                                <w:sz w:val="24"/>
                                <w:szCs w:val="24"/>
                                <w14:textOutline w14:w="5270" w14:cap="flat" w14:cmpd="sng" w14:algn="ctr">
                                  <w14:noFill/>
                                  <w14:prstDash w14:val="solid"/>
                                  <w14:round/>
                                </w14:textOutline>
                              </w:rPr>
                              <w:t xml:space="preserve">Step </w:t>
                            </w:r>
                            <w:r>
                              <w:rPr>
                                <w:b/>
                                <w:color w:val="0070C0"/>
                                <w:sz w:val="24"/>
                                <w:szCs w:val="24"/>
                                <w14:textOutline w14:w="5270" w14:cap="flat" w14:cmpd="sng" w14:algn="ctr">
                                  <w14:noFill/>
                                  <w14:prstDash w14:val="solid"/>
                                  <w14:round/>
                                </w14:textOutline>
                              </w:rPr>
                              <w:t xml:space="preserve">2 - </w:t>
                            </w:r>
                            <w:r>
                              <w:rPr>
                                <w:bCs/>
                                <w14:textOutline w14:w="5270" w14:cap="flat" w14:cmpd="sng" w14:algn="ctr">
                                  <w14:noFill/>
                                  <w14:prstDash w14:val="solid"/>
                                  <w14:round/>
                                </w14:textOutline>
                              </w:rPr>
                              <w:t xml:space="preserve">When a child or young person is becoming looked after, the Social Worker will contact school to arrange an initial PEP date and will ask Social Care Business Support to send out the PEP paperwork to the Designated Teacher in school. </w:t>
                            </w:r>
                            <w:r>
                              <w:rPr>
                                <w:b/>
                                <w14:textOutline w14:w="5270" w14:cap="flat" w14:cmpd="sng" w14:algn="ctr">
                                  <w14:noFill/>
                                  <w14:prstDash w14:val="solid"/>
                                  <w14:round/>
                                </w14:textOutline>
                              </w:rPr>
                              <w:t xml:space="preserve">Where possible a member of the Virtual School Team will attend the initial PEP.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F15891" id="Text Box 8" o:spid="_x0000_s1027" type="#_x0000_t202" style="position:absolute;left:0;text-align:left;margin-left:21.5pt;margin-top:14.25pt;width:479.25pt;height:1in;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" fillcolor="white [3201]" strokeweight=".5pt">
                <v:textbox>
                  <w:txbxContent>
                    <w:p w14:paraId="1EAC5289" w14:textId="77777777" w:rsidR="00F37388" w:rsidRPr="00BD6AF7" w:rsidRDefault="00F37388" w:rsidP="00F37388">
                      <w:pPr>
                        <w:rPr>
                          <w:b/>
                        </w:rPr>
                      </w:pPr>
                      <w:r w:rsidRPr="00600A70">
                        <w:rPr>
                          <w:b/>
                          <w:color w:val="0070C0"/>
                          <w:sz w:val="24"/>
                          <w:szCs w:val="24"/>
                          <w14:textOutline w14:w="5270" w14:cap="flat" w14:cmpd="sng" w14:algn="ctr">
                            <w14:noFill/>
                            <w14:prstDash w14:val="solid"/>
                            <w14:round/>
                          </w14:textOutline>
                        </w:rPr>
                        <w:t xml:space="preserve">Step </w:t>
                      </w:r>
                      <w:r>
                        <w:rPr>
                          <w:b/>
                          <w:color w:val="0070C0"/>
                          <w:sz w:val="24"/>
                          <w:szCs w:val="24"/>
                          <w14:textOutline w14:w="5270" w14:cap="flat" w14:cmpd="sng" w14:algn="ctr">
                            <w14:noFill/>
                            <w14:prstDash w14:val="solid"/>
                            <w14:round/>
                          </w14:textOutline>
                        </w:rPr>
                        <w:t xml:space="preserve">2 - </w:t>
                      </w:r>
                      <w:r>
                        <w:rPr>
                          <w:bCs/>
                          <w14:textOutline w14:w="5270" w14:cap="flat" w14:cmpd="sng" w14:algn="ctr">
                            <w14:noFill/>
                            <w14:prstDash w14:val="solid"/>
                            <w14:round/>
                          </w14:textOutline>
                        </w:rPr>
                        <w:t xml:space="preserve">When a child or young person is becoming looked after, the Social Worker will contact school to arrange an initial PEP date and will ask Social Care Business Support to send out the PEP paperwork to the Designated Teacher in school. </w:t>
                      </w:r>
                      <w:r>
                        <w:rPr>
                          <w:b/>
                          <w14:textOutline w14:w="5270" w14:cap="flat" w14:cmpd="sng" w14:algn="ctr">
                            <w14:noFill/>
                            <w14:prstDash w14:val="solid"/>
                            <w14:round/>
                          </w14:textOutline>
                        </w:rPr>
                        <w:t xml:space="preserve">Where possible a member of the Virtual School Team will attend the initial PEP. </w:t>
                      </w:r>
                    </w:p>
                  </w:txbxContent>
                </v:textbox>
                <w10:wrap anchorx="margin"/>
              </v:shape>
            </w:pict>
          </mc:Fallback>
        </mc:AlternateContent>
      </w:r>
    </w:p>
    <w:p w14:paraId="52A11806" w14:textId="77777777" w:rsidR="00F37388" w:rsidRDefault="00F37388" w:rsidP="00F37388">
      <w:pPr>
        <w:spacing w:after="0"/>
        <w:jc w:val="center"/>
        <w:rPr>
          <w:b/>
          <w:noProof/>
          <w:color w:val="8496B0" w:themeColor="text2" w:themeTint="99"/>
          <w:sz w:val="32"/>
          <w:szCs w:val="32"/>
          <w:u w:val="single"/>
          <w14:textOutline w14:w="5270" w14:cap="flat" w14:cmpd="sng" w14:algn="ctr">
            <w14:noFill/>
            <w14:prstDash w14:val="solid"/>
            <w14:round/>
          </w14:textOutline>
        </w:rPr>
      </w:pPr>
    </w:p>
    <w:p w14:paraId="092377F3" w14:textId="77777777" w:rsidR="00F37388" w:rsidRDefault="00F37388" w:rsidP="00F37388">
      <w:pPr>
        <w:spacing w:after="0"/>
        <w:jc w:val="center"/>
        <w:rPr>
          <w:b/>
          <w:noProof/>
          <w:color w:val="8496B0" w:themeColor="text2" w:themeTint="99"/>
          <w:sz w:val="32"/>
          <w:szCs w:val="32"/>
          <w:u w:val="single"/>
          <w14:textOutline w14:w="5270" w14:cap="flat" w14:cmpd="sng" w14:algn="ctr">
            <w14:noFill/>
            <w14:prstDash w14:val="solid"/>
            <w14:round/>
          </w14:textOutline>
        </w:rPr>
      </w:pPr>
    </w:p>
    <w:p w14:paraId="30BD499E" w14:textId="77777777" w:rsidR="00F37388" w:rsidRDefault="00F37388" w:rsidP="00F37388">
      <w:pPr>
        <w:spacing w:after="0"/>
        <w:jc w:val="center"/>
        <w:rPr>
          <w:b/>
          <w:color w:val="0070C0"/>
          <w:sz w:val="28"/>
          <w:szCs w:val="28"/>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68480" behindDoc="0" locked="0" layoutInCell="1" allowOverlap="1" wp14:anchorId="7C12F624" wp14:editId="7E79ACF3">
                <wp:simplePos x="0" y="0"/>
                <wp:positionH relativeFrom="margin">
                  <wp:align>center</wp:align>
                </wp:positionH>
                <wp:positionV relativeFrom="paragraph">
                  <wp:posOffset>236442</wp:posOffset>
                </wp:positionV>
                <wp:extent cx="260350" cy="609600"/>
                <wp:effectExtent l="19050" t="0" r="25400" b="38100"/>
                <wp:wrapNone/>
                <wp:docPr id="18" name="Down Arrow 330"/>
                <wp:cNvGraphicFramePr/>
                <a:graphic xmlns:a="http://schemas.openxmlformats.org/drawingml/2006/main">
                  <a:graphicData uri="http://schemas.microsoft.com/office/word/2010/wordprocessingShape">
                    <wps:wsp>
                      <wps:cNvSpPr/>
                      <wps:spPr>
                        <a:xfrm>
                          <a:off x="0" y="0"/>
                          <a:ext cx="260350" cy="609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A6287" id="Down Arrow 330" o:spid="_x0000_s1026" type="#_x0000_t67" style="position:absolute;margin-left:0;margin-top:18.6pt;width:20.5pt;height:48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" adj="16988" fillcolor="#4472c4 [3204]" strokecolor="#1f3763 [1604]" strokeweight="1pt">
                <w10:wrap anchorx="margin"/>
              </v:shape>
            </w:pict>
          </mc:Fallback>
        </mc:AlternateContent>
      </w:r>
      <w:r>
        <w:rPr>
          <w:b/>
          <w:noProof/>
          <w:color w:val="44546A" w:themeColor="text2"/>
          <w:sz w:val="32"/>
          <w:szCs w:val="32"/>
          <w:u w:val="single"/>
          <w:lang w:eastAsia="en-GB"/>
        </w:rPr>
        <mc:AlternateContent>
          <mc:Choice Requires="wps">
            <w:drawing>
              <wp:anchor distT="0" distB="0" distL="114300" distR="114300" simplePos="0" relativeHeight="251659264" behindDoc="0" locked="0" layoutInCell="1" allowOverlap="1" wp14:anchorId="1CECD972" wp14:editId="455EA4EF">
                <wp:simplePos x="0" y="0"/>
                <wp:positionH relativeFrom="margin">
                  <wp:posOffset>3220086</wp:posOffset>
                </wp:positionH>
                <wp:positionV relativeFrom="paragraph">
                  <wp:posOffset>1015366</wp:posOffset>
                </wp:positionV>
                <wp:extent cx="196850" cy="501650"/>
                <wp:effectExtent l="19050" t="0" r="12700" b="31750"/>
                <wp:wrapNone/>
                <wp:docPr id="16" name="Down Arrow 330"/>
                <wp:cNvGraphicFramePr/>
                <a:graphic xmlns:a="http://schemas.openxmlformats.org/drawingml/2006/main">
                  <a:graphicData uri="http://schemas.microsoft.com/office/word/2010/wordprocessingShape">
                    <wps:wsp>
                      <wps:cNvSpPr/>
                      <wps:spPr>
                        <a:xfrm>
                          <a:off x="0" y="0"/>
                          <a:ext cx="196850" cy="501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AE61D" id="Down Arrow 330" o:spid="_x0000_s1026" type="#_x0000_t67" style="position:absolute;margin-left:253.55pt;margin-top:79.95pt;width:15.5pt;height:3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" adj="17362" fillcolor="#4472c4 [3204]" strokecolor="#1f3763 [1604]" strokeweight="1pt">
                <w10:wrap anchorx="margin"/>
              </v:shape>
            </w:pict>
          </mc:Fallback>
        </mc:AlternateContent>
      </w:r>
    </w:p>
    <w:p w14:paraId="68BE0FE8" w14:textId="77777777" w:rsidR="00F37388" w:rsidRDefault="00F37388" w:rsidP="00F37388">
      <w:pPr>
        <w:spacing w:after="0"/>
        <w:rPr>
          <w:b/>
          <w:color w:val="0070C0"/>
          <w:sz w:val="28"/>
          <w:szCs w:val="28"/>
          <w14:textOutline w14:w="5270" w14:cap="flat" w14:cmpd="sng" w14:algn="ctr">
            <w14:noFill/>
            <w14:prstDash w14:val="solid"/>
            <w14:round/>
          </w14:textOutline>
        </w:rPr>
      </w:pPr>
    </w:p>
    <w:p w14:paraId="5E752B7E" w14:textId="77777777" w:rsidR="00F37388" w:rsidRDefault="00F37388" w:rsidP="00F37388">
      <w:pPr>
        <w:spacing w:after="0"/>
        <w:rPr>
          <w:b/>
          <w:color w:val="0070C0"/>
          <w:sz w:val="28"/>
          <w:szCs w:val="28"/>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61312" behindDoc="0" locked="0" layoutInCell="1" allowOverlap="1" wp14:anchorId="5AEA3958" wp14:editId="66A6BA9C">
                <wp:simplePos x="0" y="0"/>
                <wp:positionH relativeFrom="margin">
                  <wp:align>center</wp:align>
                </wp:positionH>
                <wp:positionV relativeFrom="paragraph">
                  <wp:posOffset>2407829</wp:posOffset>
                </wp:positionV>
                <wp:extent cx="260350" cy="609600"/>
                <wp:effectExtent l="19050" t="0" r="25400" b="38100"/>
                <wp:wrapNone/>
                <wp:docPr id="3" name="Down Arrow 330"/>
                <wp:cNvGraphicFramePr/>
                <a:graphic xmlns:a="http://schemas.openxmlformats.org/drawingml/2006/main">
                  <a:graphicData uri="http://schemas.microsoft.com/office/word/2010/wordprocessingShape">
                    <wps:wsp>
                      <wps:cNvSpPr/>
                      <wps:spPr>
                        <a:xfrm>
                          <a:off x="0" y="0"/>
                          <a:ext cx="260350" cy="609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04D6D" id="Down Arrow 330" o:spid="_x0000_s1026" type="#_x0000_t67" style="position:absolute;margin-left:0;margin-top:189.6pt;width:20.5pt;height:4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" adj="16988" fillcolor="#4472c4 [3204]" strokecolor="#1f3763 [1604]" strokeweight="1pt">
                <w10:wrap anchorx="margin"/>
              </v:shape>
            </w:pict>
          </mc:Fallback>
        </mc:AlternateContent>
      </w:r>
      <w:r w:rsidRPr="00CC69BC">
        <w:rPr>
          <w:b/>
          <w:noProof/>
          <w:color w:val="0070C0"/>
          <w:sz w:val="28"/>
          <w:szCs w:val="28"/>
          <w14:textOutline w14:w="5270" w14:cap="flat" w14:cmpd="sng" w14:algn="ctr">
            <w14:noFill/>
            <w14:prstDash w14:val="solid"/>
            <w14:round/>
          </w14:textOutline>
        </w:rPr>
        <mc:AlternateContent>
          <mc:Choice Requires="wps">
            <w:drawing>
              <wp:anchor distT="45720" distB="45720" distL="114300" distR="114300" simplePos="0" relativeHeight="251660288" behindDoc="0" locked="0" layoutInCell="1" allowOverlap="1" wp14:anchorId="2551E41E" wp14:editId="51A90686">
                <wp:simplePos x="0" y="0"/>
                <wp:positionH relativeFrom="margin">
                  <wp:align>center</wp:align>
                </wp:positionH>
                <wp:positionV relativeFrom="paragraph">
                  <wp:posOffset>428031</wp:posOffset>
                </wp:positionV>
                <wp:extent cx="6267450" cy="19621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962150"/>
                        </a:xfrm>
                        <a:prstGeom prst="rect">
                          <a:avLst/>
                        </a:prstGeom>
                        <a:solidFill>
                          <a:srgbClr val="FFFFFF"/>
                        </a:solidFill>
                        <a:ln w="9525">
                          <a:solidFill>
                            <a:srgbClr val="000000"/>
                          </a:solidFill>
                          <a:miter lim="800000"/>
                          <a:headEnd/>
                          <a:tailEnd/>
                        </a:ln>
                      </wps:spPr>
                      <wps:txbx>
                        <w:txbxContent>
                          <w:p w14:paraId="60D252C8" w14:textId="77777777" w:rsidR="00F37388" w:rsidRDefault="00F37388" w:rsidP="00F37388">
                            <w:pPr>
                              <w:spacing w:after="0" w:line="240" w:lineRule="auto"/>
                              <w:rPr>
                                <w14:textOutline w14:w="5270" w14:cap="flat" w14:cmpd="sng" w14:algn="ctr">
                                  <w14:noFill/>
                                  <w14:prstDash w14:val="solid"/>
                                  <w14:round/>
                                </w14:textOutline>
                              </w:rPr>
                            </w:pPr>
                            <w:r w:rsidRPr="00036A7B">
                              <w:rPr>
                                <w:b/>
                                <w:bCs/>
                                <w:color w:val="4472C4" w:themeColor="accent1"/>
                                <w:sz w:val="24"/>
                                <w:szCs w:val="24"/>
                              </w:rPr>
                              <w:t xml:space="preserve">Step </w:t>
                            </w:r>
                            <w:r>
                              <w:rPr>
                                <w:b/>
                                <w:bCs/>
                                <w:color w:val="4472C4" w:themeColor="accent1"/>
                                <w:sz w:val="24"/>
                                <w:szCs w:val="24"/>
                              </w:rPr>
                              <w:t xml:space="preserve">3 - </w:t>
                            </w:r>
                            <w:r w:rsidRPr="00FB6BF8">
                              <w:rPr>
                                <w14:textOutline w14:w="5270" w14:cap="flat" w14:cmpd="sng" w14:algn="ctr">
                                  <w14:noFill/>
                                  <w14:prstDash w14:val="solid"/>
                                  <w14:round/>
                                </w14:textOutline>
                              </w:rPr>
                              <w:t xml:space="preserve">Designated </w:t>
                            </w:r>
                            <w:r>
                              <w:rPr>
                                <w14:textOutline w14:w="5270" w14:cap="flat" w14:cmpd="sng" w14:algn="ctr">
                                  <w14:noFill/>
                                  <w14:prstDash w14:val="solid"/>
                                  <w14:round/>
                                </w14:textOutline>
                              </w:rPr>
                              <w:t>T</w:t>
                            </w:r>
                            <w:r w:rsidRPr="00FB6BF8">
                              <w:rPr>
                                <w14:textOutline w14:w="5270" w14:cap="flat" w14:cmpd="sng" w14:algn="ctr">
                                  <w14:noFill/>
                                  <w14:prstDash w14:val="solid"/>
                                  <w14:round/>
                                </w14:textOutline>
                              </w:rPr>
                              <w:t>eacher/</w:t>
                            </w:r>
                            <w:r>
                              <w:rPr>
                                <w14:textOutline w14:w="5270" w14:cap="flat" w14:cmpd="sng" w14:algn="ctr">
                                  <w14:noFill/>
                                  <w14:prstDash w14:val="solid"/>
                                  <w14:round/>
                                </w14:textOutline>
                              </w:rPr>
                              <w:t>P</w:t>
                            </w:r>
                            <w:r w:rsidRPr="00FB6BF8">
                              <w:rPr>
                                <w14:textOutline w14:w="5270" w14:cap="flat" w14:cmpd="sng" w14:algn="ctr">
                                  <w14:noFill/>
                                  <w14:prstDash w14:val="solid"/>
                                  <w14:round/>
                                </w14:textOutline>
                              </w:rPr>
                              <w:t>erson</w:t>
                            </w:r>
                            <w:r>
                              <w:rPr>
                                <w14:textOutline w14:w="5270" w14:cap="flat" w14:cmpd="sng" w14:algn="ctr">
                                  <w14:noFill/>
                                  <w14:prstDash w14:val="solid"/>
                                  <w14:round/>
                                </w14:textOutline>
                              </w:rPr>
                              <w:t xml:space="preserve"> </w:t>
                            </w:r>
                            <w:r w:rsidRPr="00FB6BF8">
                              <w:rPr>
                                <w14:textOutline w14:w="5270" w14:cap="flat" w14:cmpd="sng" w14:algn="ctr">
                                  <w14:noFill/>
                                  <w14:prstDash w14:val="solid"/>
                                  <w14:round/>
                                </w14:textOutline>
                              </w:rPr>
                              <w:t>speaks to all staff involved and the young person to gather the information needed to complete the PEP, including</w:t>
                            </w:r>
                            <w:r>
                              <w:rPr>
                                <w14:textOutline w14:w="5270" w14:cap="flat" w14:cmpd="sng" w14:algn="ctr">
                                  <w14:noFill/>
                                  <w14:prstDash w14:val="solid"/>
                                  <w14:round/>
                                </w14:textOutline>
                              </w:rPr>
                              <w:t>:</w:t>
                            </w:r>
                          </w:p>
                          <w:p w14:paraId="7FBEA9AE" w14:textId="77777777" w:rsidR="00F37388" w:rsidRPr="007225ED" w:rsidRDefault="00F37388" w:rsidP="00F37388">
                            <w:pPr>
                              <w:pStyle w:val="ListParagraph"/>
                              <w:numPr>
                                <w:ilvl w:val="0"/>
                                <w:numId w:val="1"/>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SEND needs</w:t>
                            </w:r>
                          </w:p>
                          <w:p w14:paraId="50806F0C" w14:textId="77777777" w:rsidR="00F37388" w:rsidRPr="00374F1E" w:rsidRDefault="00F37388" w:rsidP="00F37388">
                            <w:pPr>
                              <w:pStyle w:val="ListParagraph"/>
                              <w:numPr>
                                <w:ilvl w:val="0"/>
                                <w:numId w:val="1"/>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child’s voice</w:t>
                            </w:r>
                          </w:p>
                          <w:p w14:paraId="6A30FC7E" w14:textId="77777777" w:rsidR="00F37388" w:rsidRPr="00374F1E" w:rsidRDefault="00F37388" w:rsidP="00F37388">
                            <w:pPr>
                              <w:pStyle w:val="ListParagraph"/>
                              <w:numPr>
                                <w:ilvl w:val="0"/>
                                <w:numId w:val="1"/>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attendance and an explanation of attendance below 95%</w:t>
                            </w:r>
                            <w:r>
                              <w:rPr>
                                <w14:textOutline w14:w="5270" w14:cap="flat" w14:cmpd="sng" w14:algn="ctr">
                                  <w14:noFill/>
                                  <w14:prstDash w14:val="solid"/>
                                  <w14:round/>
                                </w14:textOutline>
                              </w:rPr>
                              <w:t xml:space="preserve"> and any unauthorised absences</w:t>
                            </w:r>
                          </w:p>
                          <w:p w14:paraId="74536582" w14:textId="77777777" w:rsidR="00F37388" w:rsidRPr="00374F1E" w:rsidRDefault="00F37388" w:rsidP="00F37388">
                            <w:pPr>
                              <w:pStyle w:val="ListParagraph"/>
                              <w:numPr>
                                <w:ilvl w:val="0"/>
                                <w:numId w:val="1"/>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attainment</w:t>
                            </w:r>
                          </w:p>
                          <w:p w14:paraId="3E6A101B" w14:textId="77777777" w:rsidR="00F37388" w:rsidRPr="00651C41" w:rsidRDefault="00F37388" w:rsidP="00F37388">
                            <w:pPr>
                              <w:pStyle w:val="ListParagraph"/>
                              <w:numPr>
                                <w:ilvl w:val="0"/>
                                <w:numId w:val="1"/>
                              </w:numPr>
                              <w:spacing w:after="0" w:line="240" w:lineRule="auto"/>
                              <w:rPr>
                                <w:sz w:val="24"/>
                                <w:szCs w:val="24"/>
                                <w14:textOutline w14:w="5270" w14:cap="flat" w14:cmpd="sng" w14:algn="ctr">
                                  <w14:noFill/>
                                  <w14:prstDash w14:val="solid"/>
                                  <w14:round/>
                                </w14:textOutline>
                              </w:rPr>
                            </w:pPr>
                            <w:r>
                              <w:rPr>
                                <w14:textOutline w14:w="5270" w14:cap="flat" w14:cmpd="sng" w14:algn="ctr">
                                  <w14:noFill/>
                                  <w14:prstDash w14:val="solid"/>
                                  <w14:round/>
                                </w14:textOutline>
                              </w:rPr>
                              <w:t>how school feel the child is doing (using a trauma informed focus)</w:t>
                            </w:r>
                          </w:p>
                          <w:p w14:paraId="05F8BA99" w14:textId="77777777" w:rsidR="00F37388" w:rsidRDefault="00F37388" w:rsidP="00F37388">
                            <w:pPr>
                              <w:pStyle w:val="ListParagraph"/>
                              <w:numPr>
                                <w:ilvl w:val="0"/>
                                <w:numId w:val="1"/>
                              </w:numPr>
                              <w:spacing w:after="0" w:line="240" w:lineRule="auto"/>
                              <w:rPr>
                                <w:sz w:val="24"/>
                                <w:szCs w:val="24"/>
                                <w14:textOutline w14:w="5270" w14:cap="flat" w14:cmpd="sng" w14:algn="ctr">
                                  <w14:noFill/>
                                  <w14:prstDash w14:val="solid"/>
                                  <w14:round/>
                                </w14:textOutline>
                              </w:rPr>
                            </w:pPr>
                            <w:r w:rsidRPr="007225ED">
                              <w:rPr>
                                <w:sz w:val="24"/>
                                <w:szCs w:val="24"/>
                                <w14:textOutline w14:w="5270" w14:cap="flat" w14:cmpd="sng" w14:algn="ctr">
                                  <w14:noFill/>
                                  <w14:prstDash w14:val="solid"/>
                                  <w14:round/>
                                </w14:textOutline>
                              </w:rPr>
                              <w:t xml:space="preserve">SMART targets </w:t>
                            </w:r>
                          </w:p>
                          <w:p w14:paraId="321B2A71" w14:textId="77777777" w:rsidR="00F37388" w:rsidRPr="007225ED" w:rsidRDefault="00F37388" w:rsidP="00F37388">
                            <w:pPr>
                              <w:pStyle w:val="ListParagraph"/>
                              <w:numPr>
                                <w:ilvl w:val="0"/>
                                <w:numId w:val="1"/>
                              </w:numPr>
                              <w:spacing w:after="0" w:line="240" w:lineRule="auto"/>
                              <w:rPr>
                                <w:sz w:val="24"/>
                                <w:szCs w:val="24"/>
                                <w14:textOutline w14:w="5270" w14:cap="flat" w14:cmpd="sng" w14:algn="ctr">
                                  <w14:noFill/>
                                  <w14:prstDash w14:val="solid"/>
                                  <w14:round/>
                                </w14:textOutline>
                              </w:rPr>
                            </w:pPr>
                            <w:r w:rsidRPr="007225ED">
                              <w:rPr>
                                <w:sz w:val="24"/>
                                <w:szCs w:val="24"/>
                                <w14:textOutline w14:w="5270" w14:cap="flat" w14:cmpd="sng" w14:algn="ctr">
                                  <w14:noFill/>
                                  <w14:prstDash w14:val="solid"/>
                                  <w14:round/>
                                </w14:textOutline>
                              </w:rPr>
                              <w:t xml:space="preserve">Pupil Premium Plus </w:t>
                            </w:r>
                            <w:r w:rsidRPr="007225ED">
                              <w:rPr>
                                <w14:textOutline w14:w="5270" w14:cap="flat" w14:cmpd="sng" w14:algn="ctr">
                                  <w14:noFill/>
                                  <w14:prstDash w14:val="solid"/>
                                  <w14:round/>
                                </w14:textOutline>
                              </w:rPr>
                              <w:t>requests</w:t>
                            </w:r>
                          </w:p>
                          <w:p w14:paraId="573806FE" w14:textId="77777777" w:rsidR="00F37388" w:rsidRDefault="00F37388" w:rsidP="00F373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1E41E" id="Text Box 2" o:spid="_x0000_s1028" type="#_x0000_t202" style="position:absolute;margin-left:0;margin-top:33.7pt;width:493.5pt;height:154.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">
                <v:textbox>
                  <w:txbxContent>
                    <w:p w14:paraId="60D252C8" w14:textId="77777777" w:rsidR="00F37388" w:rsidRDefault="00F37388" w:rsidP="00F37388">
                      <w:pPr>
                        <w:spacing w:after="0" w:line="240" w:lineRule="auto"/>
                        <w:rPr>
                          <w14:textOutline w14:w="5270" w14:cap="flat" w14:cmpd="sng" w14:algn="ctr">
                            <w14:noFill/>
                            <w14:prstDash w14:val="solid"/>
                            <w14:round/>
                          </w14:textOutline>
                        </w:rPr>
                      </w:pPr>
                      <w:r w:rsidRPr="00036A7B">
                        <w:rPr>
                          <w:b/>
                          <w:bCs/>
                          <w:color w:val="4472C4" w:themeColor="accent1"/>
                          <w:sz w:val="24"/>
                          <w:szCs w:val="24"/>
                        </w:rPr>
                        <w:t xml:space="preserve">Step </w:t>
                      </w:r>
                      <w:r>
                        <w:rPr>
                          <w:b/>
                          <w:bCs/>
                          <w:color w:val="4472C4" w:themeColor="accent1"/>
                          <w:sz w:val="24"/>
                          <w:szCs w:val="24"/>
                        </w:rPr>
                        <w:t xml:space="preserve">3 - </w:t>
                      </w:r>
                      <w:r w:rsidRPr="00FB6BF8">
                        <w:rPr>
                          <w14:textOutline w14:w="5270" w14:cap="flat" w14:cmpd="sng" w14:algn="ctr">
                            <w14:noFill/>
                            <w14:prstDash w14:val="solid"/>
                            <w14:round/>
                          </w14:textOutline>
                        </w:rPr>
                        <w:t xml:space="preserve">Designated </w:t>
                      </w:r>
                      <w:r>
                        <w:rPr>
                          <w14:textOutline w14:w="5270" w14:cap="flat" w14:cmpd="sng" w14:algn="ctr">
                            <w14:noFill/>
                            <w14:prstDash w14:val="solid"/>
                            <w14:round/>
                          </w14:textOutline>
                        </w:rPr>
                        <w:t>T</w:t>
                      </w:r>
                      <w:r w:rsidRPr="00FB6BF8">
                        <w:rPr>
                          <w14:textOutline w14:w="5270" w14:cap="flat" w14:cmpd="sng" w14:algn="ctr">
                            <w14:noFill/>
                            <w14:prstDash w14:val="solid"/>
                            <w14:round/>
                          </w14:textOutline>
                        </w:rPr>
                        <w:t>eacher/</w:t>
                      </w:r>
                      <w:r>
                        <w:rPr>
                          <w14:textOutline w14:w="5270" w14:cap="flat" w14:cmpd="sng" w14:algn="ctr">
                            <w14:noFill/>
                            <w14:prstDash w14:val="solid"/>
                            <w14:round/>
                          </w14:textOutline>
                        </w:rPr>
                        <w:t>P</w:t>
                      </w:r>
                      <w:r w:rsidRPr="00FB6BF8">
                        <w:rPr>
                          <w14:textOutline w14:w="5270" w14:cap="flat" w14:cmpd="sng" w14:algn="ctr">
                            <w14:noFill/>
                            <w14:prstDash w14:val="solid"/>
                            <w14:round/>
                          </w14:textOutline>
                        </w:rPr>
                        <w:t>erson</w:t>
                      </w:r>
                      <w:r>
                        <w:rPr>
                          <w14:textOutline w14:w="5270" w14:cap="flat" w14:cmpd="sng" w14:algn="ctr">
                            <w14:noFill/>
                            <w14:prstDash w14:val="solid"/>
                            <w14:round/>
                          </w14:textOutline>
                        </w:rPr>
                        <w:t xml:space="preserve"> </w:t>
                      </w:r>
                      <w:r w:rsidRPr="00FB6BF8">
                        <w:rPr>
                          <w14:textOutline w14:w="5270" w14:cap="flat" w14:cmpd="sng" w14:algn="ctr">
                            <w14:noFill/>
                            <w14:prstDash w14:val="solid"/>
                            <w14:round/>
                          </w14:textOutline>
                        </w:rPr>
                        <w:t>speaks to all staff involved and the young person to gather the information needed to complete the PEP, including</w:t>
                      </w:r>
                      <w:r>
                        <w:rPr>
                          <w14:textOutline w14:w="5270" w14:cap="flat" w14:cmpd="sng" w14:algn="ctr">
                            <w14:noFill/>
                            <w14:prstDash w14:val="solid"/>
                            <w14:round/>
                          </w14:textOutline>
                        </w:rPr>
                        <w:t>:</w:t>
                      </w:r>
                    </w:p>
                    <w:p w14:paraId="7FBEA9AE" w14:textId="77777777" w:rsidR="00F37388" w:rsidRPr="007225ED" w:rsidRDefault="00F37388" w:rsidP="00F37388">
                      <w:pPr>
                        <w:pStyle w:val="ListParagraph"/>
                        <w:numPr>
                          <w:ilvl w:val="0"/>
                          <w:numId w:val="1"/>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SEND needs</w:t>
                      </w:r>
                    </w:p>
                    <w:p w14:paraId="50806F0C" w14:textId="77777777" w:rsidR="00F37388" w:rsidRPr="00374F1E" w:rsidRDefault="00F37388" w:rsidP="00F37388">
                      <w:pPr>
                        <w:pStyle w:val="ListParagraph"/>
                        <w:numPr>
                          <w:ilvl w:val="0"/>
                          <w:numId w:val="1"/>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child’s voice</w:t>
                      </w:r>
                    </w:p>
                    <w:p w14:paraId="6A30FC7E" w14:textId="77777777" w:rsidR="00F37388" w:rsidRPr="00374F1E" w:rsidRDefault="00F37388" w:rsidP="00F37388">
                      <w:pPr>
                        <w:pStyle w:val="ListParagraph"/>
                        <w:numPr>
                          <w:ilvl w:val="0"/>
                          <w:numId w:val="1"/>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attendance and an explanation of attendance below 95%</w:t>
                      </w:r>
                      <w:r>
                        <w:rPr>
                          <w14:textOutline w14:w="5270" w14:cap="flat" w14:cmpd="sng" w14:algn="ctr">
                            <w14:noFill/>
                            <w14:prstDash w14:val="solid"/>
                            <w14:round/>
                          </w14:textOutline>
                        </w:rPr>
                        <w:t xml:space="preserve"> and any unauthorised absences</w:t>
                      </w:r>
                    </w:p>
                    <w:p w14:paraId="74536582" w14:textId="77777777" w:rsidR="00F37388" w:rsidRPr="00374F1E" w:rsidRDefault="00F37388" w:rsidP="00F37388">
                      <w:pPr>
                        <w:pStyle w:val="ListParagraph"/>
                        <w:numPr>
                          <w:ilvl w:val="0"/>
                          <w:numId w:val="1"/>
                        </w:numPr>
                        <w:spacing w:after="0" w:line="240" w:lineRule="auto"/>
                        <w:rPr>
                          <w:sz w:val="24"/>
                          <w:szCs w:val="24"/>
                          <w14:textOutline w14:w="5270" w14:cap="flat" w14:cmpd="sng" w14:algn="ctr">
                            <w14:noFill/>
                            <w14:prstDash w14:val="solid"/>
                            <w14:round/>
                          </w14:textOutline>
                        </w:rPr>
                      </w:pPr>
                      <w:r w:rsidRPr="007225ED">
                        <w:rPr>
                          <w14:textOutline w14:w="5270" w14:cap="flat" w14:cmpd="sng" w14:algn="ctr">
                            <w14:noFill/>
                            <w14:prstDash w14:val="solid"/>
                            <w14:round/>
                          </w14:textOutline>
                        </w:rPr>
                        <w:t>attainment</w:t>
                      </w:r>
                    </w:p>
                    <w:p w14:paraId="3E6A101B" w14:textId="77777777" w:rsidR="00F37388" w:rsidRPr="00651C41" w:rsidRDefault="00F37388" w:rsidP="00F37388">
                      <w:pPr>
                        <w:pStyle w:val="ListParagraph"/>
                        <w:numPr>
                          <w:ilvl w:val="0"/>
                          <w:numId w:val="1"/>
                        </w:numPr>
                        <w:spacing w:after="0" w:line="240" w:lineRule="auto"/>
                        <w:rPr>
                          <w:sz w:val="24"/>
                          <w:szCs w:val="24"/>
                          <w14:textOutline w14:w="5270" w14:cap="flat" w14:cmpd="sng" w14:algn="ctr">
                            <w14:noFill/>
                            <w14:prstDash w14:val="solid"/>
                            <w14:round/>
                          </w14:textOutline>
                        </w:rPr>
                      </w:pPr>
                      <w:r>
                        <w:rPr>
                          <w14:textOutline w14:w="5270" w14:cap="flat" w14:cmpd="sng" w14:algn="ctr">
                            <w14:noFill/>
                            <w14:prstDash w14:val="solid"/>
                            <w14:round/>
                          </w14:textOutline>
                        </w:rPr>
                        <w:t>how school feel the child is doing (using a trauma informed focus)</w:t>
                      </w:r>
                    </w:p>
                    <w:p w14:paraId="05F8BA99" w14:textId="77777777" w:rsidR="00F37388" w:rsidRDefault="00F37388" w:rsidP="00F37388">
                      <w:pPr>
                        <w:pStyle w:val="ListParagraph"/>
                        <w:numPr>
                          <w:ilvl w:val="0"/>
                          <w:numId w:val="1"/>
                        </w:numPr>
                        <w:spacing w:after="0" w:line="240" w:lineRule="auto"/>
                        <w:rPr>
                          <w:sz w:val="24"/>
                          <w:szCs w:val="24"/>
                          <w14:textOutline w14:w="5270" w14:cap="flat" w14:cmpd="sng" w14:algn="ctr">
                            <w14:noFill/>
                            <w14:prstDash w14:val="solid"/>
                            <w14:round/>
                          </w14:textOutline>
                        </w:rPr>
                      </w:pPr>
                      <w:r w:rsidRPr="007225ED">
                        <w:rPr>
                          <w:sz w:val="24"/>
                          <w:szCs w:val="24"/>
                          <w14:textOutline w14:w="5270" w14:cap="flat" w14:cmpd="sng" w14:algn="ctr">
                            <w14:noFill/>
                            <w14:prstDash w14:val="solid"/>
                            <w14:round/>
                          </w14:textOutline>
                        </w:rPr>
                        <w:t xml:space="preserve">SMART targets </w:t>
                      </w:r>
                    </w:p>
                    <w:p w14:paraId="321B2A71" w14:textId="77777777" w:rsidR="00F37388" w:rsidRPr="007225ED" w:rsidRDefault="00F37388" w:rsidP="00F37388">
                      <w:pPr>
                        <w:pStyle w:val="ListParagraph"/>
                        <w:numPr>
                          <w:ilvl w:val="0"/>
                          <w:numId w:val="1"/>
                        </w:numPr>
                        <w:spacing w:after="0" w:line="240" w:lineRule="auto"/>
                        <w:rPr>
                          <w:sz w:val="24"/>
                          <w:szCs w:val="24"/>
                          <w14:textOutline w14:w="5270" w14:cap="flat" w14:cmpd="sng" w14:algn="ctr">
                            <w14:noFill/>
                            <w14:prstDash w14:val="solid"/>
                            <w14:round/>
                          </w14:textOutline>
                        </w:rPr>
                      </w:pPr>
                      <w:r w:rsidRPr="007225ED">
                        <w:rPr>
                          <w:sz w:val="24"/>
                          <w:szCs w:val="24"/>
                          <w14:textOutline w14:w="5270" w14:cap="flat" w14:cmpd="sng" w14:algn="ctr">
                            <w14:noFill/>
                            <w14:prstDash w14:val="solid"/>
                            <w14:round/>
                          </w14:textOutline>
                        </w:rPr>
                        <w:t xml:space="preserve">Pupil Premium Plus </w:t>
                      </w:r>
                      <w:r w:rsidRPr="007225ED">
                        <w:rPr>
                          <w14:textOutline w14:w="5270" w14:cap="flat" w14:cmpd="sng" w14:algn="ctr">
                            <w14:noFill/>
                            <w14:prstDash w14:val="solid"/>
                            <w14:round/>
                          </w14:textOutline>
                        </w:rPr>
                        <w:t>requests</w:t>
                      </w:r>
                    </w:p>
                    <w:p w14:paraId="573806FE" w14:textId="77777777" w:rsidR="00F37388" w:rsidRDefault="00F37388" w:rsidP="00F37388"/>
                  </w:txbxContent>
                </v:textbox>
                <w10:wrap type="square" anchorx="margin"/>
              </v:shape>
            </w:pict>
          </mc:Fallback>
        </mc:AlternateContent>
      </w:r>
    </w:p>
    <w:p w14:paraId="50127669" w14:textId="77777777" w:rsidR="00F37388" w:rsidRPr="00EC0E2F" w:rsidRDefault="00F37388" w:rsidP="00F37388">
      <w:pPr>
        <w:spacing w:after="0"/>
        <w:rPr>
          <w:b/>
          <w:sz w:val="28"/>
          <w:szCs w:val="28"/>
          <w14:textOutline w14:w="5270" w14:cap="flat" w14:cmpd="sng" w14:algn="ctr">
            <w14:noFill/>
            <w14:prstDash w14:val="solid"/>
            <w14:round/>
          </w14:textOutline>
        </w:rPr>
      </w:pPr>
    </w:p>
    <w:p w14:paraId="6F557AB9" w14:textId="77777777" w:rsidR="00F37388" w:rsidRDefault="00F37388" w:rsidP="00F37388">
      <w:pPr>
        <w:rPr>
          <w:b/>
          <w:color w:val="0070C0"/>
          <w:sz w:val="28"/>
          <w:szCs w:val="28"/>
          <w:u w:val="single"/>
          <w14:textOutline w14:w="5270" w14:cap="flat" w14:cmpd="sng" w14:algn="ctr">
            <w14:noFill/>
            <w14:prstDash w14:val="solid"/>
            <w14:round/>
          </w14:textOutline>
        </w:rPr>
      </w:pPr>
      <w:r>
        <w:rPr>
          <w:b/>
          <w:noProof/>
          <w:color w:val="8496B0" w:themeColor="text2" w:themeTint="99"/>
          <w:sz w:val="32"/>
          <w:szCs w:val="32"/>
          <w:u w:val="single"/>
        </w:rPr>
        <mc:AlternateContent>
          <mc:Choice Requires="wps">
            <w:drawing>
              <wp:anchor distT="0" distB="0" distL="114300" distR="114300" simplePos="0" relativeHeight="251665408" behindDoc="0" locked="0" layoutInCell="1" allowOverlap="1" wp14:anchorId="5C6C2249" wp14:editId="3B6C4208">
                <wp:simplePos x="0" y="0"/>
                <wp:positionH relativeFrom="margin">
                  <wp:align>center</wp:align>
                </wp:positionH>
                <wp:positionV relativeFrom="paragraph">
                  <wp:posOffset>372316</wp:posOffset>
                </wp:positionV>
                <wp:extent cx="6086475" cy="1009402"/>
                <wp:effectExtent l="0" t="0" r="28575" b="19685"/>
                <wp:wrapNone/>
                <wp:docPr id="10" name="Text Box 10"/>
                <wp:cNvGraphicFramePr/>
                <a:graphic xmlns:a="http://schemas.openxmlformats.org/drawingml/2006/main">
                  <a:graphicData uri="http://schemas.microsoft.com/office/word/2010/wordprocessingShape">
                    <wps:wsp>
                      <wps:cNvSpPr txBox="1"/>
                      <wps:spPr>
                        <a:xfrm>
                          <a:off x="0" y="0"/>
                          <a:ext cx="6086475" cy="1009402"/>
                        </a:xfrm>
                        <a:prstGeom prst="rect">
                          <a:avLst/>
                        </a:prstGeom>
                        <a:solidFill>
                          <a:schemeClr val="lt1"/>
                        </a:solidFill>
                        <a:ln w="6350">
                          <a:solidFill>
                            <a:prstClr val="black"/>
                          </a:solidFill>
                        </a:ln>
                      </wps:spPr>
                      <wps:txbx>
                        <w:txbxContent>
                          <w:p w14:paraId="5EADEB93" w14:textId="77777777" w:rsidR="00F37388" w:rsidRPr="00BD6AF7" w:rsidRDefault="00F37388" w:rsidP="00F37388">
                            <w:pPr>
                              <w:rPr>
                                <w:b/>
                              </w:rPr>
                            </w:pPr>
                            <w:r>
                              <w:rPr>
                                <w:b/>
                                <w:color w:val="0070C0"/>
                                <w:sz w:val="24"/>
                                <w:szCs w:val="24"/>
                                <w14:textOutline w14:w="5270" w14:cap="flat" w14:cmpd="sng" w14:algn="ctr">
                                  <w14:noFill/>
                                  <w14:prstDash w14:val="solid"/>
                                  <w14:round/>
                                </w14:textOutline>
                              </w:rPr>
                              <w:t>Step 4</w:t>
                            </w:r>
                            <w:r>
                              <w:rPr>
                                <w:b/>
                                <w:color w:val="0070C0"/>
                                <w:sz w:val="28"/>
                                <w:szCs w:val="28"/>
                                <w14:textOutline w14:w="5270" w14:cap="flat" w14:cmpd="sng" w14:algn="ctr">
                                  <w14:noFill/>
                                  <w14:prstDash w14:val="solid"/>
                                  <w14:round/>
                                </w14:textOutline>
                              </w:rPr>
                              <w:t xml:space="preserve"> – </w:t>
                            </w:r>
                            <w:r w:rsidRPr="00234B9B">
                              <w:rPr>
                                <w:bCs/>
                                <w14:textOutline w14:w="5270" w14:cap="flat" w14:cmpd="sng" w14:algn="ctr">
                                  <w14:noFill/>
                                  <w14:prstDash w14:val="solid"/>
                                  <w14:round/>
                                </w14:textOutline>
                              </w:rPr>
                              <w:t xml:space="preserve">At the </w:t>
                            </w:r>
                            <w:r w:rsidRPr="00234B9B">
                              <w:rPr>
                                <w14:textOutline w14:w="5270" w14:cap="flat" w14:cmpd="sng" w14:algn="ctr">
                                  <w14:noFill/>
                                  <w14:prstDash w14:val="solid"/>
                                  <w14:round/>
                                </w14:textOutline>
                              </w:rPr>
                              <w:t>PEP meeting:</w:t>
                            </w:r>
                            <w:r>
                              <w:rPr>
                                <w14:textOutline w14:w="5270" w14:cap="flat" w14:cmpd="sng" w14:algn="ctr">
                                  <w14:noFill/>
                                  <w14:prstDash w14:val="solid"/>
                                  <w14:round/>
                                </w14:textOutline>
                              </w:rPr>
                              <w:t xml:space="preserve"> school</w:t>
                            </w:r>
                            <w:r w:rsidRPr="00234B9B">
                              <w:rPr>
                                <w14:textOutline w14:w="5270" w14:cap="flat" w14:cmpd="sng" w14:algn="ctr">
                                  <w14:noFill/>
                                  <w14:prstDash w14:val="solid"/>
                                  <w14:round/>
                                </w14:textOutline>
                              </w:rPr>
                              <w:t xml:space="preserve"> to share the PEP </w:t>
                            </w:r>
                            <w:r>
                              <w:rPr>
                                <w14:textOutline w14:w="5270" w14:cap="flat" w14:cmpd="sng" w14:algn="ctr">
                                  <w14:noFill/>
                                  <w14:prstDash w14:val="solid"/>
                                  <w14:round/>
                                </w14:textOutline>
                              </w:rPr>
                              <w:t xml:space="preserve">on screen </w:t>
                            </w:r>
                            <w:r w:rsidRPr="00234B9B">
                              <w:rPr>
                                <w14:textOutline w14:w="5270" w14:cap="flat" w14:cmpd="sng" w14:algn="ctr">
                                  <w14:noFill/>
                                  <w14:prstDash w14:val="solid"/>
                                  <w14:round/>
                                </w14:textOutline>
                              </w:rPr>
                              <w:t xml:space="preserve">through Teams where possible and go through all sections.  </w:t>
                            </w:r>
                            <w:r>
                              <w:rPr>
                                <w14:textOutline w14:w="5270" w14:cap="flat" w14:cmpd="sng" w14:algn="ctr">
                                  <w14:noFill/>
                                  <w14:prstDash w14:val="solid"/>
                                  <w14:round/>
                                </w14:textOutline>
                              </w:rPr>
                              <w:t>The PEP lead from school</w:t>
                            </w:r>
                            <w:r w:rsidRPr="00234B9B">
                              <w:rPr>
                                <w14:textOutline w14:w="5270" w14:cap="flat" w14:cmpd="sng" w14:algn="ctr">
                                  <w14:noFill/>
                                  <w14:prstDash w14:val="solid"/>
                                  <w14:round/>
                                </w14:textOutline>
                              </w:rPr>
                              <w:t xml:space="preserve"> then updates the PEP to reflect any</w:t>
                            </w:r>
                            <w:r>
                              <w:rPr>
                                <w:sz w:val="24"/>
                                <w:szCs w:val="24"/>
                                <w14:textOutline w14:w="5270" w14:cap="flat" w14:cmpd="sng" w14:algn="ctr">
                                  <w14:noFill/>
                                  <w14:prstDash w14:val="solid"/>
                                  <w14:round/>
                                </w14:textOutline>
                              </w:rPr>
                              <w:t xml:space="preserve"> discussions, </w:t>
                            </w:r>
                            <w:r w:rsidRPr="00234B9B">
                              <w:rPr>
                                <w14:textOutline w14:w="5270" w14:cap="flat" w14:cmpd="sng" w14:algn="ctr">
                                  <w14:noFill/>
                                  <w14:prstDash w14:val="solid"/>
                                  <w14:round/>
                                </w14:textOutline>
                              </w:rPr>
                              <w:t>adding in who attended the meeting and a meeting summary and any actions</w:t>
                            </w:r>
                            <w:r>
                              <w:rPr>
                                <w14:textOutline w14:w="5270" w14:cap="flat" w14:cmpd="sng" w14:algn="ctr">
                                  <w14:noFill/>
                                  <w14:prstDash w14:val="solid"/>
                                  <w14:round/>
                                </w14:textOutline>
                              </w:rPr>
                              <w:t>. A date for the PEP for the following term should always be set at the end of the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6C2249" id="Text Box 10" o:spid="_x0000_s1029" type="#_x0000_t202" style="position:absolute;margin-left:0;margin-top:29.3pt;width:479.25pt;height:79.5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" fillcolor="white [3201]" strokeweight=".5pt">
                <v:textbox>
                  <w:txbxContent>
                    <w:p w14:paraId="5EADEB93" w14:textId="77777777" w:rsidR="00F37388" w:rsidRPr="00BD6AF7" w:rsidRDefault="00F37388" w:rsidP="00F37388">
                      <w:pPr>
                        <w:rPr>
                          <w:b/>
                        </w:rPr>
                      </w:pPr>
                      <w:r>
                        <w:rPr>
                          <w:b/>
                          <w:color w:val="0070C0"/>
                          <w:sz w:val="24"/>
                          <w:szCs w:val="24"/>
                          <w14:textOutline w14:w="5270" w14:cap="flat" w14:cmpd="sng" w14:algn="ctr">
                            <w14:noFill/>
                            <w14:prstDash w14:val="solid"/>
                            <w14:round/>
                          </w14:textOutline>
                        </w:rPr>
                        <w:t>Step 4</w:t>
                      </w:r>
                      <w:r>
                        <w:rPr>
                          <w:b/>
                          <w:color w:val="0070C0"/>
                          <w:sz w:val="28"/>
                          <w:szCs w:val="28"/>
                          <w14:textOutline w14:w="5270" w14:cap="flat" w14:cmpd="sng" w14:algn="ctr">
                            <w14:noFill/>
                            <w14:prstDash w14:val="solid"/>
                            <w14:round/>
                          </w14:textOutline>
                        </w:rPr>
                        <w:t xml:space="preserve"> – </w:t>
                      </w:r>
                      <w:r w:rsidRPr="00234B9B">
                        <w:rPr>
                          <w:bCs/>
                          <w14:textOutline w14:w="5270" w14:cap="flat" w14:cmpd="sng" w14:algn="ctr">
                            <w14:noFill/>
                            <w14:prstDash w14:val="solid"/>
                            <w14:round/>
                          </w14:textOutline>
                        </w:rPr>
                        <w:t xml:space="preserve">At the </w:t>
                      </w:r>
                      <w:r w:rsidRPr="00234B9B">
                        <w:rPr>
                          <w14:textOutline w14:w="5270" w14:cap="flat" w14:cmpd="sng" w14:algn="ctr">
                            <w14:noFill/>
                            <w14:prstDash w14:val="solid"/>
                            <w14:round/>
                          </w14:textOutline>
                        </w:rPr>
                        <w:t>PEP meeting:</w:t>
                      </w:r>
                      <w:r>
                        <w:rPr>
                          <w14:textOutline w14:w="5270" w14:cap="flat" w14:cmpd="sng" w14:algn="ctr">
                            <w14:noFill/>
                            <w14:prstDash w14:val="solid"/>
                            <w14:round/>
                          </w14:textOutline>
                        </w:rPr>
                        <w:t xml:space="preserve"> school</w:t>
                      </w:r>
                      <w:r w:rsidRPr="00234B9B">
                        <w:rPr>
                          <w14:textOutline w14:w="5270" w14:cap="flat" w14:cmpd="sng" w14:algn="ctr">
                            <w14:noFill/>
                            <w14:prstDash w14:val="solid"/>
                            <w14:round/>
                          </w14:textOutline>
                        </w:rPr>
                        <w:t xml:space="preserve"> to share the PEP </w:t>
                      </w:r>
                      <w:r>
                        <w:rPr>
                          <w14:textOutline w14:w="5270" w14:cap="flat" w14:cmpd="sng" w14:algn="ctr">
                            <w14:noFill/>
                            <w14:prstDash w14:val="solid"/>
                            <w14:round/>
                          </w14:textOutline>
                        </w:rPr>
                        <w:t xml:space="preserve">on screen </w:t>
                      </w:r>
                      <w:r w:rsidRPr="00234B9B">
                        <w:rPr>
                          <w14:textOutline w14:w="5270" w14:cap="flat" w14:cmpd="sng" w14:algn="ctr">
                            <w14:noFill/>
                            <w14:prstDash w14:val="solid"/>
                            <w14:round/>
                          </w14:textOutline>
                        </w:rPr>
                        <w:t xml:space="preserve">through Teams where possible and go through all sections.  </w:t>
                      </w:r>
                      <w:r>
                        <w:rPr>
                          <w14:textOutline w14:w="5270" w14:cap="flat" w14:cmpd="sng" w14:algn="ctr">
                            <w14:noFill/>
                            <w14:prstDash w14:val="solid"/>
                            <w14:round/>
                          </w14:textOutline>
                        </w:rPr>
                        <w:t>The PEP lead from school</w:t>
                      </w:r>
                      <w:r w:rsidRPr="00234B9B">
                        <w:rPr>
                          <w14:textOutline w14:w="5270" w14:cap="flat" w14:cmpd="sng" w14:algn="ctr">
                            <w14:noFill/>
                            <w14:prstDash w14:val="solid"/>
                            <w14:round/>
                          </w14:textOutline>
                        </w:rPr>
                        <w:t xml:space="preserve"> then updates the PEP to reflect any</w:t>
                      </w:r>
                      <w:r>
                        <w:rPr>
                          <w:sz w:val="24"/>
                          <w:szCs w:val="24"/>
                          <w14:textOutline w14:w="5270" w14:cap="flat" w14:cmpd="sng" w14:algn="ctr">
                            <w14:noFill/>
                            <w14:prstDash w14:val="solid"/>
                            <w14:round/>
                          </w14:textOutline>
                        </w:rPr>
                        <w:t xml:space="preserve"> discussions, </w:t>
                      </w:r>
                      <w:r w:rsidRPr="00234B9B">
                        <w:rPr>
                          <w14:textOutline w14:w="5270" w14:cap="flat" w14:cmpd="sng" w14:algn="ctr">
                            <w14:noFill/>
                            <w14:prstDash w14:val="solid"/>
                            <w14:round/>
                          </w14:textOutline>
                        </w:rPr>
                        <w:t>adding in who attended the meeting and a meeting summary and any actions</w:t>
                      </w:r>
                      <w:r>
                        <w:rPr>
                          <w14:textOutline w14:w="5270" w14:cap="flat" w14:cmpd="sng" w14:algn="ctr">
                            <w14:noFill/>
                            <w14:prstDash w14:val="solid"/>
                            <w14:round/>
                          </w14:textOutline>
                        </w:rPr>
                        <w:t>. A date for the PEP for the following term should always be set at the end of the meeting</w:t>
                      </w:r>
                    </w:p>
                  </w:txbxContent>
                </v:textbox>
                <w10:wrap anchorx="margin"/>
              </v:shape>
            </w:pict>
          </mc:Fallback>
        </mc:AlternateContent>
      </w:r>
      <w:r>
        <w:rPr>
          <w:b/>
          <w:color w:val="0070C0"/>
          <w:sz w:val="28"/>
          <w:szCs w:val="28"/>
          <w:u w:val="single"/>
          <w14:textOutline w14:w="5270" w14:cap="flat" w14:cmpd="sng" w14:algn="ctr">
            <w14:noFill/>
            <w14:prstDash w14:val="solid"/>
            <w14:round/>
          </w14:textOutline>
        </w:rPr>
        <w:br/>
      </w:r>
    </w:p>
    <w:p w14:paraId="3D521094" w14:textId="77777777" w:rsidR="00F37388" w:rsidRDefault="00F37388" w:rsidP="00F37388">
      <w:pPr>
        <w:rPr>
          <w:b/>
          <w:color w:val="0070C0"/>
          <w:sz w:val="28"/>
          <w:szCs w:val="28"/>
          <w:u w:val="single"/>
          <w14:textOutline w14:w="5270" w14:cap="flat" w14:cmpd="sng" w14:algn="ctr">
            <w14:noFill/>
            <w14:prstDash w14:val="solid"/>
            <w14:round/>
          </w14:textOutline>
        </w:rPr>
      </w:pPr>
    </w:p>
    <w:p w14:paraId="1052E3E5" w14:textId="77777777" w:rsidR="00F37388" w:rsidRDefault="00F37388" w:rsidP="00F37388">
      <w:pPr>
        <w:rPr>
          <w:b/>
          <w:color w:val="0070C0"/>
          <w:sz w:val="28"/>
          <w:szCs w:val="28"/>
          <w:u w:val="single"/>
          <w14:textOutline w14:w="5270" w14:cap="flat" w14:cmpd="sng" w14:algn="ctr">
            <w14:noFill/>
            <w14:prstDash w14:val="solid"/>
            <w14:round/>
          </w14:textOutline>
        </w:rPr>
      </w:pPr>
    </w:p>
    <w:p w14:paraId="56FD91C5" w14:textId="77777777" w:rsidR="00F37388" w:rsidRDefault="00F37388" w:rsidP="00F37388">
      <w:pPr>
        <w:rPr>
          <w:b/>
          <w:color w:val="0070C0"/>
          <w:sz w:val="28"/>
          <w:szCs w:val="28"/>
          <w:u w:val="single"/>
          <w14:textOutline w14:w="5270" w14:cap="flat" w14:cmpd="sng" w14:algn="ctr">
            <w14:noFill/>
            <w14:prstDash w14:val="solid"/>
            <w14:round/>
          </w14:textOutline>
        </w:rPr>
      </w:pPr>
      <w:r>
        <w:rPr>
          <w:b/>
          <w:noProof/>
          <w:color w:val="44546A" w:themeColor="text2"/>
          <w:sz w:val="32"/>
          <w:szCs w:val="32"/>
          <w:u w:val="single"/>
          <w:lang w:eastAsia="en-GB"/>
        </w:rPr>
        <mc:AlternateContent>
          <mc:Choice Requires="wps">
            <w:drawing>
              <wp:anchor distT="0" distB="0" distL="114300" distR="114300" simplePos="0" relativeHeight="251662336" behindDoc="0" locked="0" layoutInCell="1" allowOverlap="1" wp14:anchorId="432DFBE1" wp14:editId="5624D1CF">
                <wp:simplePos x="0" y="0"/>
                <wp:positionH relativeFrom="margin">
                  <wp:align>center</wp:align>
                </wp:positionH>
                <wp:positionV relativeFrom="paragraph">
                  <wp:posOffset>44244</wp:posOffset>
                </wp:positionV>
                <wp:extent cx="215900" cy="577850"/>
                <wp:effectExtent l="19050" t="0" r="12700" b="31750"/>
                <wp:wrapNone/>
                <wp:docPr id="6" name="Down Arrow 337"/>
                <wp:cNvGraphicFramePr/>
                <a:graphic xmlns:a="http://schemas.openxmlformats.org/drawingml/2006/main">
                  <a:graphicData uri="http://schemas.microsoft.com/office/word/2010/wordprocessingShape">
                    <wps:wsp>
                      <wps:cNvSpPr/>
                      <wps:spPr>
                        <a:xfrm>
                          <a:off x="0" y="0"/>
                          <a:ext cx="215900" cy="5778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F6198" id="Down Arrow 337" o:spid="_x0000_s1026" type="#_x0000_t67" style="position:absolute;margin-left:0;margin-top:3.5pt;width:17pt;height:45.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" adj="17565" fillcolor="#4f81bd" strokecolor="#385d8a" strokeweight="2pt">
                <w10:wrap anchorx="margin"/>
              </v:shape>
            </w:pict>
          </mc:Fallback>
        </mc:AlternateContent>
      </w:r>
    </w:p>
    <w:p w14:paraId="58CE1AA4" w14:textId="77777777" w:rsidR="00F37388" w:rsidRDefault="00F37388" w:rsidP="00F37388">
      <w:pPr>
        <w:rPr>
          <w:b/>
          <w:color w:val="0070C0"/>
          <w:sz w:val="28"/>
          <w:szCs w:val="28"/>
          <w:u w:val="single"/>
          <w14:textOutline w14:w="5270" w14:cap="flat" w14:cmpd="sng" w14:algn="ctr">
            <w14:noFill/>
            <w14:prstDash w14:val="solid"/>
            <w14:round/>
          </w14:textOutline>
        </w:rPr>
      </w:pPr>
      <w:r>
        <w:rPr>
          <w:b/>
          <w:noProof/>
          <w:color w:val="8496B0" w:themeColor="text2" w:themeTint="99"/>
          <w:sz w:val="32"/>
          <w:szCs w:val="32"/>
          <w:u w:val="single"/>
        </w:rPr>
        <mc:AlternateContent>
          <mc:Choice Requires="wps">
            <w:drawing>
              <wp:anchor distT="0" distB="0" distL="114300" distR="114300" simplePos="0" relativeHeight="251666432" behindDoc="0" locked="0" layoutInCell="1" allowOverlap="1" wp14:anchorId="5D91E1B1" wp14:editId="408C27EE">
                <wp:simplePos x="0" y="0"/>
                <wp:positionH relativeFrom="margin">
                  <wp:align>center</wp:align>
                </wp:positionH>
                <wp:positionV relativeFrom="paragraph">
                  <wp:posOffset>306260</wp:posOffset>
                </wp:positionV>
                <wp:extent cx="6086475" cy="1009015"/>
                <wp:effectExtent l="0" t="0" r="28575" b="19685"/>
                <wp:wrapNone/>
                <wp:docPr id="11" name="Text Box 11"/>
                <wp:cNvGraphicFramePr/>
                <a:graphic xmlns:a="http://schemas.openxmlformats.org/drawingml/2006/main">
                  <a:graphicData uri="http://schemas.microsoft.com/office/word/2010/wordprocessingShape">
                    <wps:wsp>
                      <wps:cNvSpPr txBox="1"/>
                      <wps:spPr>
                        <a:xfrm>
                          <a:off x="0" y="0"/>
                          <a:ext cx="6086475" cy="1009015"/>
                        </a:xfrm>
                        <a:prstGeom prst="rect">
                          <a:avLst/>
                        </a:prstGeom>
                        <a:solidFill>
                          <a:schemeClr val="lt1"/>
                        </a:solidFill>
                        <a:ln w="6350">
                          <a:solidFill>
                            <a:prstClr val="black"/>
                          </a:solidFill>
                        </a:ln>
                      </wps:spPr>
                      <wps:txbx>
                        <w:txbxContent>
                          <w:p w14:paraId="374B2FA7" w14:textId="77777777" w:rsidR="00F37388" w:rsidRPr="005912F9" w:rsidRDefault="00F37388" w:rsidP="00F37388">
                            <w:pPr>
                              <w:spacing w:after="0" w:line="240" w:lineRule="auto"/>
                              <w:rPr>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Step 5</w:t>
                            </w:r>
                            <w:r>
                              <w:rPr>
                                <w:b/>
                                <w:color w:val="0070C0"/>
                                <w:sz w:val="28"/>
                                <w:szCs w:val="28"/>
                                <w14:textOutline w14:w="5270" w14:cap="flat" w14:cmpd="sng" w14:algn="ctr">
                                  <w14:noFill/>
                                  <w14:prstDash w14:val="solid"/>
                                  <w14:round/>
                                </w14:textOutline>
                              </w:rPr>
                              <w:t xml:space="preserve"> – </w:t>
                            </w:r>
                            <w:r w:rsidRPr="005912F9">
                              <w:rPr>
                                <w14:textOutline w14:w="5270" w14:cap="flat" w14:cmpd="sng" w14:algn="ctr">
                                  <w14:noFill/>
                                  <w14:prstDash w14:val="solid"/>
                                  <w14:round/>
                                </w14:textOutline>
                              </w:rPr>
                              <w:t>S</w:t>
                            </w:r>
                            <w:r>
                              <w:rPr>
                                <w14:textOutline w14:w="5270" w14:cap="flat" w14:cmpd="sng" w14:algn="ctr">
                                  <w14:noFill/>
                                  <w14:prstDash w14:val="solid"/>
                                  <w14:round/>
                                </w14:textOutline>
                              </w:rPr>
                              <w:t>chool</w:t>
                            </w:r>
                            <w:r w:rsidRPr="005912F9">
                              <w:rPr>
                                <w14:textOutline w14:w="5270" w14:cap="flat" w14:cmpd="sng" w14:algn="ctr">
                                  <w14:noFill/>
                                  <w14:prstDash w14:val="solid"/>
                                  <w14:round/>
                                </w14:textOutline>
                              </w:rPr>
                              <w:t xml:space="preserve"> to email an updated copy of the PEP following the meeting to Social Care Business Support </w:t>
                            </w:r>
                            <w:r w:rsidRPr="003B4A14">
                              <w:rPr>
                                <w:b/>
                                <w:bCs/>
                                <w14:textOutline w14:w="5270" w14:cap="flat" w14:cmpd="sng" w14:algn="ctr">
                                  <w14:noFill/>
                                  <w14:prstDash w14:val="solid"/>
                                  <w14:round/>
                                </w14:textOutline>
                              </w:rPr>
                              <w:t>within 5 days</w:t>
                            </w:r>
                            <w:r w:rsidRPr="005912F9">
                              <w:rPr>
                                <w14:textOutline w14:w="5270" w14:cap="flat" w14:cmpd="sng" w14:algn="ctr">
                                  <w14:noFill/>
                                  <w14:prstDash w14:val="solid"/>
                                  <w14:round/>
                                </w14:textOutline>
                              </w:rPr>
                              <w:t xml:space="preserve"> of the meeting, this is then passed to the relevant PEP Coordinator to be quality assured</w:t>
                            </w:r>
                            <w:r>
                              <w:rPr>
                                <w14:textOutline w14:w="5270" w14:cap="flat" w14:cmpd="sng" w14:algn="ctr">
                                  <w14:noFill/>
                                  <w14:prstDash w14:val="solid"/>
                                  <w14:round/>
                                </w14:textOutline>
                              </w:rPr>
                              <w:t xml:space="preserve"> and for Pupil Premium Plus requests to be approved by the link Education Advisor.  On approval, Pupil Premium Plus payments are then made at the end of each term.</w:t>
                            </w:r>
                          </w:p>
                          <w:p w14:paraId="5A6FE2F2" w14:textId="77777777" w:rsidR="00F37388" w:rsidRPr="00BD6AF7" w:rsidRDefault="00F37388" w:rsidP="00F3738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91E1B1" id="Text Box 11" o:spid="_x0000_s1030" type="#_x0000_t202" style="position:absolute;margin-left:0;margin-top:24.1pt;width:479.25pt;height:79.45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" fillcolor="white [3201]" strokeweight=".5pt">
                <v:textbox>
                  <w:txbxContent>
                    <w:p w14:paraId="374B2FA7" w14:textId="77777777" w:rsidR="00F37388" w:rsidRPr="005912F9" w:rsidRDefault="00F37388" w:rsidP="00F37388">
                      <w:pPr>
                        <w:spacing w:after="0" w:line="240" w:lineRule="auto"/>
                        <w:rPr>
                          <w14:textOutline w14:w="5270" w14:cap="flat" w14:cmpd="sng" w14:algn="ctr">
                            <w14:noFill/>
                            <w14:prstDash w14:val="solid"/>
                            <w14:round/>
                          </w14:textOutline>
                        </w:rPr>
                      </w:pPr>
                      <w:r>
                        <w:rPr>
                          <w:b/>
                          <w:color w:val="0070C0"/>
                          <w:sz w:val="24"/>
                          <w:szCs w:val="24"/>
                          <w14:textOutline w14:w="5270" w14:cap="flat" w14:cmpd="sng" w14:algn="ctr">
                            <w14:noFill/>
                            <w14:prstDash w14:val="solid"/>
                            <w14:round/>
                          </w14:textOutline>
                        </w:rPr>
                        <w:t>Step 5</w:t>
                      </w:r>
                      <w:r>
                        <w:rPr>
                          <w:b/>
                          <w:color w:val="0070C0"/>
                          <w:sz w:val="28"/>
                          <w:szCs w:val="28"/>
                          <w14:textOutline w14:w="5270" w14:cap="flat" w14:cmpd="sng" w14:algn="ctr">
                            <w14:noFill/>
                            <w14:prstDash w14:val="solid"/>
                            <w14:round/>
                          </w14:textOutline>
                        </w:rPr>
                        <w:t xml:space="preserve"> – </w:t>
                      </w:r>
                      <w:r w:rsidRPr="005912F9">
                        <w:rPr>
                          <w14:textOutline w14:w="5270" w14:cap="flat" w14:cmpd="sng" w14:algn="ctr">
                            <w14:noFill/>
                            <w14:prstDash w14:val="solid"/>
                            <w14:round/>
                          </w14:textOutline>
                        </w:rPr>
                        <w:t>S</w:t>
                      </w:r>
                      <w:r>
                        <w:rPr>
                          <w14:textOutline w14:w="5270" w14:cap="flat" w14:cmpd="sng" w14:algn="ctr">
                            <w14:noFill/>
                            <w14:prstDash w14:val="solid"/>
                            <w14:round/>
                          </w14:textOutline>
                        </w:rPr>
                        <w:t>chool</w:t>
                      </w:r>
                      <w:r w:rsidRPr="005912F9">
                        <w:rPr>
                          <w14:textOutline w14:w="5270" w14:cap="flat" w14:cmpd="sng" w14:algn="ctr">
                            <w14:noFill/>
                            <w14:prstDash w14:val="solid"/>
                            <w14:round/>
                          </w14:textOutline>
                        </w:rPr>
                        <w:t xml:space="preserve"> to email an updated copy of the PEP following the meeting to Social Care Business Support </w:t>
                      </w:r>
                      <w:r w:rsidRPr="003B4A14">
                        <w:rPr>
                          <w:b/>
                          <w:bCs/>
                          <w14:textOutline w14:w="5270" w14:cap="flat" w14:cmpd="sng" w14:algn="ctr">
                            <w14:noFill/>
                            <w14:prstDash w14:val="solid"/>
                            <w14:round/>
                          </w14:textOutline>
                        </w:rPr>
                        <w:t>within 5 days</w:t>
                      </w:r>
                      <w:r w:rsidRPr="005912F9">
                        <w:rPr>
                          <w14:textOutline w14:w="5270" w14:cap="flat" w14:cmpd="sng" w14:algn="ctr">
                            <w14:noFill/>
                            <w14:prstDash w14:val="solid"/>
                            <w14:round/>
                          </w14:textOutline>
                        </w:rPr>
                        <w:t xml:space="preserve"> of the meeting, this is then passed to the relevant PEP Coordinator to be quality assured</w:t>
                      </w:r>
                      <w:r>
                        <w:rPr>
                          <w14:textOutline w14:w="5270" w14:cap="flat" w14:cmpd="sng" w14:algn="ctr">
                            <w14:noFill/>
                            <w14:prstDash w14:val="solid"/>
                            <w14:round/>
                          </w14:textOutline>
                        </w:rPr>
                        <w:t xml:space="preserve"> and for Pupil Premium Plus requests to be approved by the link Education Advisor.  On approval, Pupil Premium Plus payments are then made at the end of each term.</w:t>
                      </w:r>
                    </w:p>
                    <w:p w14:paraId="5A6FE2F2" w14:textId="77777777" w:rsidR="00F37388" w:rsidRPr="00BD6AF7" w:rsidRDefault="00F37388" w:rsidP="00F37388">
                      <w:pPr>
                        <w:rPr>
                          <w:b/>
                        </w:rPr>
                      </w:pPr>
                    </w:p>
                  </w:txbxContent>
                </v:textbox>
                <w10:wrap anchorx="margin"/>
              </v:shape>
            </w:pict>
          </mc:Fallback>
        </mc:AlternateContent>
      </w:r>
    </w:p>
    <w:p w14:paraId="75E0EAE1" w14:textId="77777777" w:rsidR="00F37388" w:rsidRDefault="00F37388" w:rsidP="00F37388">
      <w:pPr>
        <w:rPr>
          <w:b/>
          <w:color w:val="0070C0"/>
          <w:sz w:val="28"/>
          <w:szCs w:val="28"/>
          <w:u w:val="single"/>
          <w14:textOutline w14:w="5270" w14:cap="flat" w14:cmpd="sng" w14:algn="ctr">
            <w14:noFill/>
            <w14:prstDash w14:val="solid"/>
            <w14:round/>
          </w14:textOutline>
        </w:rPr>
      </w:pPr>
    </w:p>
    <w:p w14:paraId="509FA9C1" w14:textId="77777777" w:rsidR="00F37388" w:rsidRDefault="00F37388" w:rsidP="00F37388">
      <w:pPr>
        <w:rPr>
          <w:b/>
          <w:color w:val="0070C0"/>
          <w:sz w:val="28"/>
          <w:szCs w:val="28"/>
          <w:u w:val="single"/>
          <w14:textOutline w14:w="5270" w14:cap="flat" w14:cmpd="sng" w14:algn="ctr">
            <w14:noFill/>
            <w14:prstDash w14:val="solid"/>
            <w14:round/>
          </w14:textOutline>
        </w:rPr>
      </w:pPr>
    </w:p>
    <w:p w14:paraId="1779BF29" w14:textId="77777777" w:rsidR="00940EA4" w:rsidRDefault="00940EA4"/>
    <w:sectPr w:rsidR="00940EA4" w:rsidSect="00FA536F">
      <w:headerReference w:type="default" r:id="rId7"/>
      <w:pgSz w:w="11906" w:h="16838"/>
      <w:pgMar w:top="567" w:right="707" w:bottom="284"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D4DA2" w14:textId="77777777" w:rsidR="00F37388" w:rsidRDefault="00F37388" w:rsidP="00F37388">
      <w:pPr>
        <w:spacing w:after="0" w:line="240" w:lineRule="auto"/>
      </w:pPr>
      <w:r>
        <w:separator/>
      </w:r>
    </w:p>
  </w:endnote>
  <w:endnote w:type="continuationSeparator" w:id="0">
    <w:p w14:paraId="7F7D49D8" w14:textId="77777777" w:rsidR="00F37388" w:rsidRDefault="00F37388" w:rsidP="00F37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5EEDC" w14:textId="77777777" w:rsidR="00F37388" w:rsidRDefault="00F37388" w:rsidP="00F37388">
      <w:pPr>
        <w:spacing w:after="0" w:line="240" w:lineRule="auto"/>
      </w:pPr>
      <w:r>
        <w:separator/>
      </w:r>
    </w:p>
  </w:footnote>
  <w:footnote w:type="continuationSeparator" w:id="0">
    <w:p w14:paraId="10FB5215" w14:textId="77777777" w:rsidR="00F37388" w:rsidRDefault="00F37388" w:rsidP="00F37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AD20" w14:textId="2926C8E8" w:rsidR="00260A82" w:rsidRDefault="00F37388">
    <w:pPr>
      <w:pStyle w:val="Header"/>
    </w:pPr>
    <w:r>
      <w:rPr>
        <w:noProof/>
        <w:lang w:eastAsia="en-GB"/>
      </w:rPr>
      <w:drawing>
        <wp:anchor distT="0" distB="0" distL="114300" distR="114300" simplePos="0" relativeHeight="251659264" behindDoc="1" locked="0" layoutInCell="1" allowOverlap="1" wp14:anchorId="036ABA3A" wp14:editId="307701DD">
          <wp:simplePos x="0" y="0"/>
          <wp:positionH relativeFrom="column">
            <wp:posOffset>5086985</wp:posOffset>
          </wp:positionH>
          <wp:positionV relativeFrom="paragraph">
            <wp:posOffset>3810</wp:posOffset>
          </wp:positionV>
          <wp:extent cx="1675130" cy="582930"/>
          <wp:effectExtent l="0" t="0" r="1270" b="7620"/>
          <wp:wrapTight wrapText="bothSides">
            <wp:wrapPolygon edited="0">
              <wp:start x="0" y="0"/>
              <wp:lineTo x="0" y="21176"/>
              <wp:lineTo x="21371" y="21176"/>
              <wp:lineTo x="2137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29264" w14:textId="77777777" w:rsidR="00F755A2" w:rsidRDefault="00F37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42B13"/>
    <w:multiLevelType w:val="hybridMultilevel"/>
    <w:tmpl w:val="5726C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88"/>
    <w:rsid w:val="00940EA4"/>
    <w:rsid w:val="00F37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31BD2"/>
  <w15:chartTrackingRefBased/>
  <w15:docId w15:val="{BCB5C0F6-8756-4A44-BD01-AEBE21DA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38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388"/>
    <w:pPr>
      <w:ind w:left="720"/>
      <w:contextualSpacing/>
    </w:pPr>
  </w:style>
  <w:style w:type="paragraph" w:styleId="Header">
    <w:name w:val="header"/>
    <w:basedOn w:val="Normal"/>
    <w:link w:val="HeaderChar"/>
    <w:uiPriority w:val="99"/>
    <w:unhideWhenUsed/>
    <w:rsid w:val="00F37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388"/>
  </w:style>
  <w:style w:type="paragraph" w:styleId="Footer">
    <w:name w:val="footer"/>
    <w:basedOn w:val="Normal"/>
    <w:link w:val="FooterChar"/>
    <w:uiPriority w:val="99"/>
    <w:unhideWhenUsed/>
    <w:rsid w:val="00F37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Words>
  <Characters>49</Characters>
  <Application>Microsoft Office Word</Application>
  <DocSecurity>0</DocSecurity>
  <Lines>1</Lines>
  <Paragraphs>1</Paragraphs>
  <ScaleCrop>false</ScaleCrop>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Claire</dc:creator>
  <cp:keywords/>
  <dc:description/>
  <cp:lastModifiedBy>BRADLEY, Claire</cp:lastModifiedBy>
  <cp:revision>1</cp:revision>
  <dcterms:created xsi:type="dcterms:W3CDTF">2022-06-10T13:41:00Z</dcterms:created>
  <dcterms:modified xsi:type="dcterms:W3CDTF">2022-06-10T13:46:00Z</dcterms:modified>
</cp:coreProperties>
</file>